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CC0117" w:rsidTr="00A267B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Default="00CC0117" w:rsidP="00A267B7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Default="00CC0117" w:rsidP="00CC011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 Phát triển thẩm mỹ: Vận động minh họa “ Mừng 8/3”</w:t>
            </w:r>
          </w:p>
          <w:p w:rsidR="00CC0117" w:rsidRPr="005D25B7" w:rsidRDefault="00CC0117" w:rsidP="00CC011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2: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Làm bài tập Khám Phá khoa học: Chúng ta có thể tạo ra gió (trang 24)</w:t>
            </w:r>
          </w:p>
        </w:tc>
      </w:tr>
      <w:tr w:rsidR="00CC0117" w:rsidTr="00A267B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Default="00CC0117" w:rsidP="00A267B7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Default="00CC0117" w:rsidP="00A267B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 : Phát triển nhận thứ</w:t>
            </w:r>
            <w:r w:rsidR="007F7954">
              <w:rPr>
                <w:rFonts w:ascii="Times New Roman" w:hAnsi="Times New Roman" w:cs="Times New Roman"/>
                <w:sz w:val="40"/>
                <w:szCs w:val="40"/>
              </w:rPr>
              <w:t>c: Ngày quốc tế phụ nữ 8/3</w:t>
            </w:r>
          </w:p>
          <w:p w:rsidR="00CC0117" w:rsidRDefault="00CC0117" w:rsidP="00A267B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Làm bài </w:t>
            </w:r>
            <w:r w:rsidR="0001449C">
              <w:rPr>
                <w:rFonts w:ascii="Times New Roman" w:hAnsi="Times New Roman" w:cs="Times New Roman"/>
                <w:sz w:val="40"/>
                <w:szCs w:val="40"/>
              </w:rPr>
              <w:t>tập làm quen chữ viết: Tô màu chữ cái l (trang 20)</w:t>
            </w:r>
          </w:p>
        </w:tc>
      </w:tr>
      <w:tr w:rsidR="00CC0117" w:rsidTr="00A267B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Default="00CC0117" w:rsidP="00A267B7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Default="00CC0117" w:rsidP="00A267B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Phát triển </w:t>
            </w:r>
            <w:r w:rsidR="0001449C">
              <w:rPr>
                <w:rFonts w:ascii="Times New Roman" w:hAnsi="Times New Roman" w:cs="Times New Roman"/>
                <w:sz w:val="40"/>
                <w:szCs w:val="40"/>
              </w:rPr>
              <w:t>thẩm mỹ: làm hoa từ kẹo mút</w:t>
            </w:r>
          </w:p>
          <w:p w:rsidR="00CC0117" w:rsidRDefault="00CC0117" w:rsidP="00A267B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Rèn kỹ năng</w:t>
            </w:r>
            <w:r w:rsidR="0001449C">
              <w:rPr>
                <w:rFonts w:ascii="Times New Roman" w:hAnsi="Times New Roman" w:cs="Times New Roman"/>
                <w:sz w:val="40"/>
                <w:szCs w:val="40"/>
              </w:rPr>
              <w:t xml:space="preserve"> tự múc đồ ăn</w:t>
            </w:r>
          </w:p>
        </w:tc>
      </w:tr>
      <w:tr w:rsidR="00CC0117" w:rsidTr="00A267B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Default="00CC0117" w:rsidP="00A267B7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Default="00CC0117" w:rsidP="00A267B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 Phát triể</w:t>
            </w:r>
            <w:r w:rsidR="0001449C">
              <w:rPr>
                <w:rFonts w:ascii="Times New Roman" w:hAnsi="Times New Roman" w:cs="Times New Roman"/>
                <w:sz w:val="40"/>
                <w:szCs w:val="40"/>
              </w:rPr>
              <w:t>n nhận thức: An toàn về điện</w:t>
            </w:r>
          </w:p>
          <w:p w:rsidR="00CC0117" w:rsidRDefault="00CC0117" w:rsidP="0001449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01449C">
              <w:rPr>
                <w:rFonts w:ascii="Times New Roman" w:hAnsi="Times New Roman" w:cs="Times New Roman"/>
                <w:sz w:val="40"/>
                <w:szCs w:val="40"/>
              </w:rPr>
              <w:t xml:space="preserve">Phát triển nhận thức: </w:t>
            </w:r>
            <w:r w:rsidR="00B80200" w:rsidRPr="00B80200">
              <w:rPr>
                <w:rFonts w:ascii="Times New Roman" w:hAnsi="Times New Roman" w:cs="Times New Roman"/>
                <w:sz w:val="40"/>
                <w:szCs w:val="40"/>
              </w:rPr>
              <w:t>Ghép các mảnh rời tạo thành sản phẩm có dạng hình hình học.</w:t>
            </w:r>
            <w:bookmarkStart w:id="0" w:name="_GoBack"/>
            <w:bookmarkEnd w:id="0"/>
          </w:p>
        </w:tc>
      </w:tr>
      <w:tr w:rsidR="00CC0117" w:rsidTr="00A267B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Default="00CC0117" w:rsidP="00A267B7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Default="00CC0117" w:rsidP="00A267B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01449C">
              <w:rPr>
                <w:rFonts w:ascii="Times New Roman" w:hAnsi="Times New Roman" w:cs="Times New Roman"/>
                <w:sz w:val="40"/>
                <w:szCs w:val="40"/>
              </w:rPr>
              <w:t>Lễ hội mừng ngày 8/3</w:t>
            </w:r>
          </w:p>
        </w:tc>
      </w:tr>
    </w:tbl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A60C9E" w:rsidRPr="005D25B7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Thứ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 Phát triển thể chất: Lăn bóng bằng hai tay và di chuyển theo bóng</w:t>
            </w:r>
          </w:p>
          <w:p w:rsidR="00A60C9E" w:rsidRPr="005D25B7" w:rsidRDefault="00A60C9E" w:rsidP="007B1D2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2: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Làm bài tập toán: Chữ số, số lượng và số thứ tự trong phạm vi 6-10. Tô số 8 (trang 11)</w:t>
            </w:r>
          </w:p>
        </w:tc>
      </w:tr>
      <w:tr w:rsidR="00A60C9E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 : Phát triển nhận thức: Phương tiện giao thông đường thủy</w:t>
            </w:r>
          </w:p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 Làm bài tập làm quen chữ viết: Tô màu chữ cái h (trang 21)</w:t>
            </w:r>
          </w:p>
        </w:tc>
      </w:tr>
      <w:tr w:rsidR="00A60C9E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 Phát triển ngôn ngữ: Chiếc tàu của khỉ con</w:t>
            </w:r>
          </w:p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 Phát triển nhận thức: Bé biết gì về nam châm</w:t>
            </w:r>
          </w:p>
        </w:tc>
      </w:tr>
      <w:tr w:rsidR="00A60C9E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 Phát triển thẩm mỹ: Cắt dán thuyền</w:t>
            </w:r>
          </w:p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 Làm bài tập làm quen chữ viết: Tô màu chữ cái q (trang 24)</w:t>
            </w:r>
          </w:p>
        </w:tc>
      </w:tr>
      <w:tr w:rsidR="00A60C9E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 Phát triển thẩm mỹ: Vỗ tay theo tiết tấu chậm: “Em đi chơi thuyền”</w:t>
            </w:r>
          </w:p>
          <w:p w:rsidR="00A60C9E" w:rsidRDefault="00A60C9E" w:rsidP="007B1D2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AE7D3B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 Làm bài tập Tạo hình: Xé vụn (trang 3)</w:t>
            </w:r>
          </w:p>
        </w:tc>
      </w:tr>
    </w:tbl>
    <w:p w:rsidR="00CC0117" w:rsidRDefault="00CC0117" w:rsidP="00CC0117"/>
    <w:p w:rsidR="001E2749" w:rsidRDefault="001E2749" w:rsidP="00CC0117"/>
    <w:p w:rsidR="001E2749" w:rsidRDefault="001E2749" w:rsidP="00CC0117"/>
    <w:p w:rsidR="001E2749" w:rsidRDefault="001E2749" w:rsidP="00CC0117"/>
    <w:p w:rsidR="001E2749" w:rsidRDefault="001E2749" w:rsidP="00CC0117"/>
    <w:p w:rsidR="001E2749" w:rsidRDefault="001E2749" w:rsidP="00CC0117"/>
    <w:p w:rsidR="001E2749" w:rsidRDefault="001E2749" w:rsidP="00CC0117"/>
    <w:p w:rsidR="001E2749" w:rsidRDefault="001E2749" w:rsidP="00CC0117"/>
    <w:p w:rsidR="001E2749" w:rsidRDefault="001E2749" w:rsidP="00CC0117"/>
    <w:p w:rsidR="001E2749" w:rsidRDefault="001E2749" w:rsidP="00CC0117"/>
    <w:p w:rsidR="001E2749" w:rsidRDefault="001E2749" w:rsidP="00CC0117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1E2749" w:rsidRPr="001E2749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b/>
                <w:sz w:val="36"/>
                <w:szCs w:val="36"/>
              </w:rPr>
              <w:t>Thứ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1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Phát triển thẩm mỹ: Vỗ tay theo tiết tấu chậm “ Đường em đi”</w:t>
            </w:r>
          </w:p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2: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Làm bài tập toán: Chữ số, số lượng và số thứ tự trong phạm vi 6-10. Tô số 9 (trang 12)</w:t>
            </w:r>
          </w:p>
        </w:tc>
      </w:tr>
      <w:tr w:rsidR="001E2749" w:rsidRPr="001E2749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b/>
                <w:sz w:val="36"/>
                <w:szCs w:val="36"/>
              </w:rPr>
              <w:t>Thứ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1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: Phát triển nhận thức: Một số đặc điểm của phương tiện giao thông đường hàng không</w:t>
            </w:r>
          </w:p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2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Làm bài tập làm quen chữ viết: Tô màu chữ cái p (trang 23)</w:t>
            </w:r>
          </w:p>
        </w:tc>
      </w:tr>
      <w:tr w:rsidR="001E2749" w:rsidRPr="001E2749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b/>
                <w:sz w:val="36"/>
                <w:szCs w:val="36"/>
              </w:rPr>
              <w:t>Thứ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1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Phát triển ngôn ngữ: Kể chuyện “ Qua đường”</w:t>
            </w:r>
          </w:p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2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Làm bài tập Tạo hình: Xé vụn, xé theo dải (trang 4)</w:t>
            </w:r>
          </w:p>
        </w:tc>
      </w:tr>
      <w:tr w:rsidR="001E2749" w:rsidRPr="001E2749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b/>
                <w:sz w:val="36"/>
                <w:szCs w:val="36"/>
              </w:rPr>
              <w:t>Thứ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1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Phát triển nhận thức: Đếm trên đối tượng trong phạm vi 10 và đếm theo khả năng</w:t>
            </w:r>
          </w:p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2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Rèn kĩ năng bọc áo gối</w:t>
            </w:r>
          </w:p>
        </w:tc>
      </w:tr>
      <w:tr w:rsidR="001E2749" w:rsidRPr="001E2749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b/>
                <w:sz w:val="36"/>
                <w:szCs w:val="36"/>
              </w:rPr>
              <w:t>Thứ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1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Phát triển thẩm mỹ: Gấp máy bay</w:t>
            </w:r>
          </w:p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2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Phát triển thể chất: Chạy liên tục theo hướng thẳng 15m trong 10 giây</w:t>
            </w:r>
          </w:p>
        </w:tc>
      </w:tr>
    </w:tbl>
    <w:p w:rsidR="001E2749" w:rsidRDefault="001E2749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1E2749" w:rsidRPr="001E2749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Thứ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1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Phát triển thẩm mỹ: Vận động theo nhạc “Em đi qua ngã tư đường phố”</w:t>
            </w:r>
          </w:p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2: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Làm bài tập toán: Chữ số, số lượng và số thứ tự trong phạm vi 6-10. Tô số 10 (trang 13)</w:t>
            </w:r>
          </w:p>
        </w:tc>
      </w:tr>
      <w:tr w:rsidR="001E2749" w:rsidRPr="001E2749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b/>
                <w:sz w:val="36"/>
                <w:szCs w:val="36"/>
              </w:rPr>
              <w:t>Thứ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1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: Phát triển nhận thức: Phương tiện giao thông đường bộ</w:t>
            </w:r>
          </w:p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2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Làm bài tập làm quen chữ viết: Tô màu chữ cái k (trang 22)</w:t>
            </w:r>
          </w:p>
        </w:tc>
      </w:tr>
      <w:tr w:rsidR="001E2749" w:rsidRPr="001E2749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b/>
                <w:sz w:val="36"/>
                <w:szCs w:val="36"/>
              </w:rPr>
              <w:t>Thứ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1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Phát triển thẩm mỹ: Vẽ phương tiện giao thông đường bộ</w:t>
            </w:r>
          </w:p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2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Rèn kĩ năng xếp ly sữa vào khay</w:t>
            </w:r>
          </w:p>
        </w:tc>
      </w:tr>
      <w:tr w:rsidR="001E2749" w:rsidRPr="001E2749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b/>
                <w:sz w:val="36"/>
                <w:szCs w:val="36"/>
              </w:rPr>
              <w:t>Thứ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1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Phát triển ngôn ngữ “ Một chuyến tham quan”</w:t>
            </w:r>
          </w:p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2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Rèn kĩ năng xếp nệm bỏ vào ba lô</w:t>
            </w:r>
          </w:p>
        </w:tc>
      </w:tr>
      <w:tr w:rsidR="001E2749" w:rsidRPr="001E2749" w:rsidTr="007B1D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b/>
                <w:sz w:val="36"/>
                <w:szCs w:val="36"/>
              </w:rPr>
              <w:t>Thứ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1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Phát triển nhận thức: Nhận biết ý nghĩa của các con số qua biển số xe</w:t>
            </w:r>
          </w:p>
          <w:p w:rsidR="001E2749" w:rsidRPr="001E2749" w:rsidRDefault="001E2749" w:rsidP="001E2749">
            <w:pPr>
              <w:spacing w:after="160" w:line="259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749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Tiết 2</w:t>
            </w:r>
            <w:r w:rsidRPr="001E2749">
              <w:rPr>
                <w:rFonts w:ascii="Times New Roman" w:hAnsi="Times New Roman" w:cs="Times New Roman"/>
                <w:sz w:val="36"/>
                <w:szCs w:val="36"/>
              </w:rPr>
              <w:t>: Phát triển thể chất: Bò trong đường dích dắc (3-4 điểm dích dắc, cách nhau 2m) không chệch ra ngoài</w:t>
            </w:r>
          </w:p>
        </w:tc>
      </w:tr>
    </w:tbl>
    <w:p w:rsidR="001E2749" w:rsidRDefault="001E2749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CC0117" w:rsidRDefault="00CC0117" w:rsidP="00CC0117"/>
    <w:p w:rsidR="003A5EB2" w:rsidRDefault="000C331C"/>
    <w:p w:rsidR="0001449C" w:rsidRDefault="0001449C"/>
    <w:p w:rsidR="0001449C" w:rsidRPr="0001449C" w:rsidRDefault="0001449C" w:rsidP="0001449C"/>
    <w:p w:rsidR="0001449C" w:rsidRPr="0001449C" w:rsidRDefault="0001449C" w:rsidP="0001449C"/>
    <w:p w:rsidR="0001449C" w:rsidRPr="0001449C" w:rsidRDefault="0001449C" w:rsidP="0001449C"/>
    <w:p w:rsidR="0001449C" w:rsidRPr="0001449C" w:rsidRDefault="0001449C" w:rsidP="0001449C"/>
    <w:p w:rsidR="0001449C" w:rsidRPr="0001449C" w:rsidRDefault="0001449C" w:rsidP="0001449C"/>
    <w:p w:rsidR="0001449C" w:rsidRPr="0001449C" w:rsidRDefault="0001449C" w:rsidP="0001449C"/>
    <w:p w:rsidR="0001449C" w:rsidRPr="0001449C" w:rsidRDefault="0001449C" w:rsidP="0001449C"/>
    <w:p w:rsidR="0001449C" w:rsidRDefault="0001449C" w:rsidP="0001449C"/>
    <w:p w:rsidR="0001449C" w:rsidRDefault="0001449C" w:rsidP="0001449C">
      <w:pPr>
        <w:tabs>
          <w:tab w:val="left" w:pos="924"/>
        </w:tabs>
      </w:pPr>
      <w:r>
        <w:tab/>
      </w: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01449C" w:rsidRDefault="0001449C" w:rsidP="0001449C">
      <w:pPr>
        <w:tabs>
          <w:tab w:val="left" w:pos="924"/>
        </w:tabs>
      </w:pPr>
    </w:p>
    <w:p w:rsidR="00AE7D3B" w:rsidRDefault="00AE7D3B" w:rsidP="0001449C">
      <w:pPr>
        <w:tabs>
          <w:tab w:val="left" w:pos="924"/>
        </w:tabs>
        <w:rPr>
          <w:sz w:val="40"/>
          <w:szCs w:val="40"/>
        </w:rPr>
      </w:pPr>
    </w:p>
    <w:p w:rsidR="0068250D" w:rsidRDefault="0068250D" w:rsidP="0001449C">
      <w:pPr>
        <w:tabs>
          <w:tab w:val="left" w:pos="924"/>
        </w:tabs>
        <w:rPr>
          <w:sz w:val="40"/>
          <w:szCs w:val="40"/>
        </w:rPr>
      </w:pPr>
    </w:p>
    <w:p w:rsidR="0068250D" w:rsidRPr="00AE7D3B" w:rsidRDefault="0068250D" w:rsidP="0001449C">
      <w:pPr>
        <w:tabs>
          <w:tab w:val="left" w:pos="924"/>
        </w:tabs>
        <w:rPr>
          <w:sz w:val="40"/>
          <w:szCs w:val="40"/>
        </w:rPr>
      </w:pPr>
    </w:p>
    <w:sectPr w:rsidR="0068250D" w:rsidRPr="00AE7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1C" w:rsidRDefault="000C331C" w:rsidP="0001449C">
      <w:pPr>
        <w:spacing w:after="0" w:line="240" w:lineRule="auto"/>
      </w:pPr>
      <w:r>
        <w:separator/>
      </w:r>
    </w:p>
  </w:endnote>
  <w:endnote w:type="continuationSeparator" w:id="0">
    <w:p w:rsidR="000C331C" w:rsidRDefault="000C331C" w:rsidP="0001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1C" w:rsidRDefault="000C331C" w:rsidP="0001449C">
      <w:pPr>
        <w:spacing w:after="0" w:line="240" w:lineRule="auto"/>
      </w:pPr>
      <w:r>
        <w:separator/>
      </w:r>
    </w:p>
  </w:footnote>
  <w:footnote w:type="continuationSeparator" w:id="0">
    <w:p w:rsidR="000C331C" w:rsidRDefault="000C331C" w:rsidP="00014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E37E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17"/>
    <w:rsid w:val="0001449C"/>
    <w:rsid w:val="000C331C"/>
    <w:rsid w:val="001E2749"/>
    <w:rsid w:val="00362E1E"/>
    <w:rsid w:val="0068250D"/>
    <w:rsid w:val="007F7954"/>
    <w:rsid w:val="009A3A7A"/>
    <w:rsid w:val="00A017C7"/>
    <w:rsid w:val="00A52739"/>
    <w:rsid w:val="00A60C9E"/>
    <w:rsid w:val="00AB6F50"/>
    <w:rsid w:val="00AE7D3B"/>
    <w:rsid w:val="00B274C3"/>
    <w:rsid w:val="00B710BD"/>
    <w:rsid w:val="00B80200"/>
    <w:rsid w:val="00B84FA8"/>
    <w:rsid w:val="00CA009F"/>
    <w:rsid w:val="00CC0117"/>
    <w:rsid w:val="00E25FCB"/>
    <w:rsid w:val="00E5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6B8D8-96EB-4099-BAC0-ED310191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49C"/>
  </w:style>
  <w:style w:type="paragraph" w:styleId="Footer">
    <w:name w:val="footer"/>
    <w:basedOn w:val="Normal"/>
    <w:link w:val="FooterChar"/>
    <w:uiPriority w:val="99"/>
    <w:unhideWhenUsed/>
    <w:rsid w:val="0001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9C"/>
  </w:style>
  <w:style w:type="table" w:customStyle="1" w:styleId="TableGrid1">
    <w:name w:val="Table Grid1"/>
    <w:basedOn w:val="TableNormal"/>
    <w:next w:val="TableGrid"/>
    <w:uiPriority w:val="39"/>
    <w:rsid w:val="001E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E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8A28-2E1F-4080-A06A-398D8C6E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PHẠM</dc:creator>
  <cp:keywords/>
  <dc:description/>
  <cp:lastModifiedBy>CHOI 1</cp:lastModifiedBy>
  <cp:revision>4</cp:revision>
  <dcterms:created xsi:type="dcterms:W3CDTF">2024-11-13T09:14:00Z</dcterms:created>
  <dcterms:modified xsi:type="dcterms:W3CDTF">2025-02-07T08:49:00Z</dcterms:modified>
</cp:coreProperties>
</file>